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55" w:rsidRPr="00DF367B" w:rsidRDefault="00C11E24" w:rsidP="00DF367B">
      <w:pPr>
        <w:jc w:val="center"/>
        <w:rPr>
          <w:rFonts w:ascii="HY헤드라인M" w:eastAsia="HY헤드라인M"/>
          <w:sz w:val="30"/>
          <w:szCs w:val="30"/>
        </w:rPr>
      </w:pPr>
      <w:r w:rsidRPr="00DF367B">
        <w:rPr>
          <w:rFonts w:ascii="HY헤드라인M" w:eastAsia="HY헤드라인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A585" wp14:editId="4652C9F0">
                <wp:simplePos x="0" y="0"/>
                <wp:positionH relativeFrom="column">
                  <wp:posOffset>152399</wp:posOffset>
                </wp:positionH>
                <wp:positionV relativeFrom="paragraph">
                  <wp:posOffset>351100</wp:posOffset>
                </wp:positionV>
                <wp:extent cx="5440017" cy="0"/>
                <wp:effectExtent l="0" t="19050" r="46990" b="3810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017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FDCE962" id="직선 연결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27.65pt" to="440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" strokecolor="#7f7f7f [1612]" strokeweight="5pt">
                <v:stroke joinstyle="miter"/>
              </v:line>
            </w:pict>
          </mc:Fallback>
        </mc:AlternateContent>
      </w:r>
      <w:r w:rsidR="00DF367B" w:rsidRPr="00DF367B">
        <w:rPr>
          <w:rFonts w:ascii="HY헤드라인M" w:eastAsia="HY헤드라인M" w:hint="eastAsia"/>
          <w:sz w:val="30"/>
          <w:szCs w:val="30"/>
        </w:rPr>
        <w:t>전</w:t>
      </w:r>
      <w:r w:rsidR="00DF367B" w:rsidRPr="00DF367B">
        <w:rPr>
          <w:rFonts w:ascii="HY헤드라인M" w:eastAsia="HY헤드라인M"/>
          <w:sz w:val="30"/>
          <w:szCs w:val="30"/>
        </w:rPr>
        <w:t>자증권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전</w:t>
      </w:r>
      <w:r w:rsidR="00DF367B" w:rsidRPr="00DF367B">
        <w:rPr>
          <w:rFonts w:ascii="HY헤드라인M" w:eastAsia="HY헤드라인M"/>
          <w:sz w:val="30"/>
          <w:szCs w:val="30"/>
        </w:rPr>
        <w:t>환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대</w:t>
      </w:r>
      <w:r w:rsidR="00DF367B" w:rsidRPr="00DF367B">
        <w:rPr>
          <w:rFonts w:ascii="HY헤드라인M" w:eastAsia="HY헤드라인M"/>
          <w:sz w:val="30"/>
          <w:szCs w:val="30"/>
        </w:rPr>
        <w:t>상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주</w:t>
      </w:r>
      <w:r w:rsidR="00DF367B" w:rsidRPr="00DF367B">
        <w:rPr>
          <w:rFonts w:ascii="HY헤드라인M" w:eastAsia="HY헤드라인M"/>
          <w:sz w:val="30"/>
          <w:szCs w:val="30"/>
        </w:rPr>
        <w:t>권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권</w:t>
      </w:r>
      <w:r w:rsidR="00DF367B" w:rsidRPr="00DF367B">
        <w:rPr>
          <w:rFonts w:ascii="HY헤드라인M" w:eastAsia="HY헤드라인M"/>
          <w:sz w:val="30"/>
          <w:szCs w:val="30"/>
        </w:rPr>
        <w:t>리자</w:t>
      </w:r>
      <w:r w:rsidR="00DF367B" w:rsidRPr="00DF367B">
        <w:rPr>
          <w:rFonts w:ascii="HY헤드라인M" w:eastAsia="HY헤드라인M" w:hint="eastAsia"/>
          <w:sz w:val="30"/>
          <w:szCs w:val="30"/>
        </w:rPr>
        <w:t>(주</w:t>
      </w:r>
      <w:r w:rsidR="00DF367B" w:rsidRPr="00DF367B">
        <w:rPr>
          <w:rFonts w:ascii="HY헤드라인M" w:eastAsia="HY헤드라인M"/>
          <w:sz w:val="30"/>
          <w:szCs w:val="30"/>
        </w:rPr>
        <w:t>주</w:t>
      </w:r>
      <w:r w:rsidR="00DF367B" w:rsidRPr="00DF367B">
        <w:rPr>
          <w:rFonts w:ascii="HY헤드라인M" w:eastAsia="HY헤드라인M" w:hint="eastAsia"/>
          <w:sz w:val="30"/>
          <w:szCs w:val="30"/>
        </w:rPr>
        <w:t>) 보</w:t>
      </w:r>
      <w:r w:rsidR="00DF367B" w:rsidRPr="00DF367B">
        <w:rPr>
          <w:rFonts w:ascii="HY헤드라인M" w:eastAsia="HY헤드라인M"/>
          <w:sz w:val="30"/>
          <w:szCs w:val="30"/>
        </w:rPr>
        <w:t>호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및 조</w:t>
      </w:r>
      <w:r w:rsidR="00DF367B" w:rsidRPr="00DF367B">
        <w:rPr>
          <w:rFonts w:ascii="HY헤드라인M" w:eastAsia="HY헤드라인M"/>
          <w:sz w:val="30"/>
          <w:szCs w:val="30"/>
        </w:rPr>
        <w:t>치사항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안내</w:t>
      </w:r>
    </w:p>
    <w:p w:rsidR="00A73955" w:rsidRDefault="00A73955"/>
    <w:p w:rsidR="00A73955" w:rsidRPr="00C11E24" w:rsidRDefault="00A73955" w:rsidP="00836B0F">
      <w:pPr>
        <w:spacing w:line="240" w:lineRule="auto"/>
        <w:rPr>
          <w:sz w:val="24"/>
          <w:szCs w:val="24"/>
        </w:rPr>
      </w:pPr>
      <w:r w:rsidRPr="00C11E24">
        <w:rPr>
          <w:rFonts w:hint="eastAsia"/>
          <w:sz w:val="24"/>
          <w:szCs w:val="24"/>
        </w:rPr>
        <w:t xml:space="preserve">2019. 9.16일 </w:t>
      </w:r>
      <w:r w:rsidR="002B63DA" w:rsidRPr="00C11E24">
        <w:rPr>
          <w:rFonts w:hint="eastAsia"/>
          <w:sz w:val="24"/>
          <w:szCs w:val="24"/>
        </w:rPr>
        <w:t>「주식</w:t>
      </w:r>
      <w:r w:rsidR="00F92D5A">
        <w:rPr>
          <w:rFonts w:asciiTheme="minorEastAsia" w:hAnsiTheme="minorEastAsia" w:hint="eastAsia"/>
          <w:sz w:val="24"/>
          <w:szCs w:val="24"/>
        </w:rPr>
        <w:t>·</w:t>
      </w:r>
      <w:r w:rsidR="002B63DA" w:rsidRPr="00C11E24">
        <w:rPr>
          <w:rFonts w:hint="eastAsia"/>
          <w:sz w:val="24"/>
          <w:szCs w:val="24"/>
        </w:rPr>
        <w:t>사채 등의 전자등록에 관한 법률</w:t>
      </w:r>
      <w:r w:rsidR="002B63DA" w:rsidRPr="00DF367B">
        <w:rPr>
          <w:rFonts w:hint="eastAsia"/>
          <w:szCs w:val="20"/>
        </w:rPr>
        <w:t xml:space="preserve">(이하 </w:t>
      </w:r>
      <w:r w:rsidR="002B63DA" w:rsidRPr="00DF367B">
        <w:rPr>
          <w:szCs w:val="20"/>
        </w:rPr>
        <w:t>“</w:t>
      </w:r>
      <w:r w:rsidR="002B63DA" w:rsidRPr="00DF367B">
        <w:rPr>
          <w:rFonts w:hint="eastAsia"/>
          <w:szCs w:val="20"/>
        </w:rPr>
        <w:t>전자증권법</w:t>
      </w:r>
      <w:r w:rsidR="002B63DA" w:rsidRPr="00DF367B">
        <w:rPr>
          <w:szCs w:val="20"/>
        </w:rPr>
        <w:t>”</w:t>
      </w:r>
      <w:r w:rsidR="002B63DA" w:rsidRPr="00DF367B">
        <w:rPr>
          <w:rFonts w:hint="eastAsia"/>
          <w:szCs w:val="20"/>
        </w:rPr>
        <w:t>)</w:t>
      </w:r>
      <w:r w:rsidR="002B63DA" w:rsidRPr="00C11E24">
        <w:rPr>
          <w:rFonts w:hint="eastAsia"/>
          <w:sz w:val="24"/>
          <w:szCs w:val="24"/>
        </w:rPr>
        <w:t>」이</w:t>
      </w:r>
      <w:r w:rsidRPr="00C11E24">
        <w:rPr>
          <w:rFonts w:hint="eastAsia"/>
          <w:sz w:val="24"/>
          <w:szCs w:val="24"/>
        </w:rPr>
        <w:t xml:space="preserve"> 시행됨에 따라 당사의 전자증권 전환 대상 주권 권리자를 보호하기 위하여 </w:t>
      </w:r>
      <w:r w:rsidR="002B63DA" w:rsidRPr="00C11E24">
        <w:rPr>
          <w:rFonts w:hint="eastAsia"/>
          <w:sz w:val="24"/>
          <w:szCs w:val="24"/>
        </w:rPr>
        <w:t>전자증권법</w:t>
      </w:r>
      <w:r w:rsidRPr="00C11E24">
        <w:rPr>
          <w:rFonts w:hint="eastAsia"/>
          <w:sz w:val="24"/>
          <w:szCs w:val="24"/>
        </w:rPr>
        <w:t xml:space="preserve"> 부칙 제3조 3항</w:t>
      </w:r>
      <w:r w:rsidR="00A91481">
        <w:rPr>
          <w:rFonts w:hint="eastAsia"/>
          <w:sz w:val="24"/>
          <w:szCs w:val="24"/>
        </w:rPr>
        <w:t>에</w:t>
      </w:r>
      <w:r w:rsidRPr="00C11E24">
        <w:rPr>
          <w:rFonts w:hint="eastAsia"/>
          <w:sz w:val="24"/>
          <w:szCs w:val="24"/>
        </w:rPr>
        <w:t xml:space="preserve"> 근</w:t>
      </w:r>
      <w:r w:rsidR="002B63DA" w:rsidRPr="00C11E24">
        <w:rPr>
          <w:rFonts w:hint="eastAsia"/>
          <w:sz w:val="24"/>
          <w:szCs w:val="24"/>
        </w:rPr>
        <w:t>거</w:t>
      </w:r>
      <w:r w:rsidRPr="00C11E24">
        <w:rPr>
          <w:rFonts w:hint="eastAsia"/>
          <w:sz w:val="24"/>
          <w:szCs w:val="24"/>
        </w:rPr>
        <w:t>하여 아래의 사항을 통지합니다.</w:t>
      </w:r>
    </w:p>
    <w:p w:rsidR="00A73955" w:rsidRPr="00FB4A9C" w:rsidRDefault="00A73955" w:rsidP="00836B0F">
      <w:pPr>
        <w:spacing w:line="240" w:lineRule="auto"/>
        <w:rPr>
          <w:sz w:val="6"/>
          <w:szCs w:val="6"/>
        </w:rPr>
      </w:pPr>
    </w:p>
    <w:p w:rsidR="00A73955" w:rsidRPr="00C11E24" w:rsidRDefault="002B63DA" w:rsidP="00836B0F">
      <w:pPr>
        <w:spacing w:line="240" w:lineRule="auto"/>
        <w:jc w:val="center"/>
        <w:rPr>
          <w:sz w:val="24"/>
          <w:szCs w:val="24"/>
        </w:rPr>
      </w:pPr>
      <w:r w:rsidRPr="00C11E24">
        <w:rPr>
          <w:sz w:val="24"/>
          <w:szCs w:val="24"/>
        </w:rPr>
        <w:t xml:space="preserve">– </w:t>
      </w:r>
      <w:r w:rsidR="00A73955" w:rsidRPr="00C11E24">
        <w:rPr>
          <w:rFonts w:hint="eastAsia"/>
          <w:sz w:val="24"/>
          <w:szCs w:val="24"/>
        </w:rPr>
        <w:t xml:space="preserve">아 래 </w:t>
      </w:r>
      <w:r w:rsidR="00A73955" w:rsidRPr="00C11E24">
        <w:rPr>
          <w:sz w:val="24"/>
          <w:szCs w:val="24"/>
        </w:rPr>
        <w:t>–</w:t>
      </w:r>
    </w:p>
    <w:p w:rsidR="00836B0F" w:rsidRPr="00FB4A9C" w:rsidRDefault="00A73955" w:rsidP="00FB4A9C">
      <w:pPr>
        <w:spacing w:line="240" w:lineRule="auto"/>
        <w:ind w:left="336" w:hangingChars="140" w:hanging="336"/>
        <w:rPr>
          <w:sz w:val="24"/>
          <w:szCs w:val="24"/>
        </w:rPr>
      </w:pPr>
      <w:r w:rsidRPr="00C11E24">
        <w:rPr>
          <w:b/>
          <w:sz w:val="24"/>
          <w:szCs w:val="24"/>
        </w:rPr>
        <w:t>1.</w:t>
      </w:r>
      <w:r w:rsidRPr="00C11E24">
        <w:rPr>
          <w:sz w:val="24"/>
          <w:szCs w:val="24"/>
        </w:rPr>
        <w:t xml:space="preserve"> </w:t>
      </w:r>
      <w:r w:rsidRPr="00C11E24">
        <w:rPr>
          <w:rFonts w:hint="eastAsia"/>
          <w:sz w:val="24"/>
          <w:szCs w:val="24"/>
        </w:rPr>
        <w:t>전자증권법 시행일</w:t>
      </w:r>
      <w:r w:rsidR="004B796A" w:rsidRPr="00DF367B">
        <w:rPr>
          <w:rFonts w:hint="eastAsia"/>
          <w:szCs w:val="20"/>
        </w:rPr>
        <w:t>(</w:t>
      </w:r>
      <w:r w:rsidRPr="00DF367B">
        <w:rPr>
          <w:szCs w:val="20"/>
        </w:rPr>
        <w:t>2019. 9.16</w:t>
      </w:r>
      <w:r w:rsidR="004B796A" w:rsidRPr="00DF367B">
        <w:rPr>
          <w:rFonts w:hint="eastAsia"/>
          <w:szCs w:val="20"/>
        </w:rPr>
        <w:t>)</w:t>
      </w:r>
      <w:r w:rsidRPr="00C11E24">
        <w:rPr>
          <w:rFonts w:hint="eastAsia"/>
          <w:sz w:val="24"/>
          <w:szCs w:val="24"/>
        </w:rPr>
        <w:t xml:space="preserve">부터 </w:t>
      </w:r>
      <w:r w:rsidR="00DF367B">
        <w:rPr>
          <w:rFonts w:hint="eastAsia"/>
          <w:sz w:val="24"/>
          <w:szCs w:val="24"/>
        </w:rPr>
        <w:t>주주</w:t>
      </w:r>
      <w:r w:rsidR="00DF367B" w:rsidRPr="00DF367B">
        <w:rPr>
          <w:rFonts w:hint="eastAsia"/>
          <w:szCs w:val="20"/>
        </w:rPr>
        <w:t>(</w:t>
      </w:r>
      <w:r w:rsidRPr="00DF367B">
        <w:rPr>
          <w:rFonts w:hint="eastAsia"/>
          <w:szCs w:val="20"/>
        </w:rPr>
        <w:t>권리자</w:t>
      </w:r>
      <w:r w:rsidR="00DF367B" w:rsidRPr="00DF367B">
        <w:rPr>
          <w:rFonts w:hint="eastAsia"/>
          <w:szCs w:val="20"/>
        </w:rPr>
        <w:t>)</w:t>
      </w:r>
      <w:r w:rsidRPr="00C11E24">
        <w:rPr>
          <w:rFonts w:hint="eastAsia"/>
          <w:sz w:val="24"/>
          <w:szCs w:val="24"/>
        </w:rPr>
        <w:t>가 소유중인 실물증권</w:t>
      </w:r>
      <w:r w:rsidR="00C70F3A" w:rsidRPr="00DF367B">
        <w:rPr>
          <w:rFonts w:hint="eastAsia"/>
          <w:szCs w:val="20"/>
        </w:rPr>
        <w:t>(전환 대상 주권)</w:t>
      </w:r>
      <w:r w:rsidRPr="00C11E24">
        <w:rPr>
          <w:rFonts w:hint="eastAsia"/>
          <w:sz w:val="24"/>
          <w:szCs w:val="24"/>
        </w:rPr>
        <w:t>은</w:t>
      </w:r>
      <w:r w:rsidR="00836B0F" w:rsidRPr="00C11E24">
        <w:rPr>
          <w:rFonts w:hint="eastAsia"/>
          <w:sz w:val="24"/>
          <w:szCs w:val="24"/>
        </w:rPr>
        <w:t xml:space="preserve"> 효력을 잃게 됩니다.</w:t>
      </w:r>
    </w:p>
    <w:p w:rsidR="002B63DA" w:rsidRDefault="00A73955" w:rsidP="00C11E24">
      <w:pPr>
        <w:spacing w:line="240" w:lineRule="auto"/>
        <w:ind w:left="322" w:hangingChars="134" w:hanging="322"/>
        <w:rPr>
          <w:sz w:val="24"/>
          <w:szCs w:val="24"/>
        </w:rPr>
      </w:pPr>
      <w:r w:rsidRPr="00C11E24">
        <w:rPr>
          <w:b/>
          <w:sz w:val="24"/>
          <w:szCs w:val="24"/>
        </w:rPr>
        <w:t>2.</w:t>
      </w:r>
      <w:r w:rsidRPr="00C11E24">
        <w:rPr>
          <w:sz w:val="24"/>
          <w:szCs w:val="24"/>
        </w:rPr>
        <w:t xml:space="preserve"> </w:t>
      </w:r>
      <w:r w:rsidR="00DF367B">
        <w:rPr>
          <w:rFonts w:hint="eastAsia"/>
          <w:sz w:val="24"/>
          <w:szCs w:val="24"/>
        </w:rPr>
        <w:t>따라서,</w:t>
      </w:r>
      <w:r w:rsidR="00DF367B">
        <w:rPr>
          <w:sz w:val="24"/>
          <w:szCs w:val="24"/>
        </w:rPr>
        <w:t xml:space="preserve"> </w:t>
      </w:r>
      <w:r w:rsidR="00DF367B">
        <w:rPr>
          <w:rFonts w:hint="eastAsia"/>
          <w:sz w:val="24"/>
          <w:szCs w:val="24"/>
        </w:rPr>
        <w:t>주주</w:t>
      </w:r>
      <w:r w:rsidR="00DF367B" w:rsidRPr="00DF367B">
        <w:rPr>
          <w:rFonts w:hint="eastAsia"/>
          <w:szCs w:val="20"/>
        </w:rPr>
        <w:t>(</w:t>
      </w:r>
      <w:r w:rsidR="004B796A" w:rsidRPr="00DF367B">
        <w:rPr>
          <w:rFonts w:hint="eastAsia"/>
          <w:szCs w:val="20"/>
        </w:rPr>
        <w:t>권리자</w:t>
      </w:r>
      <w:r w:rsidR="00DF367B" w:rsidRPr="00DF367B">
        <w:rPr>
          <w:rFonts w:hint="eastAsia"/>
          <w:szCs w:val="20"/>
        </w:rPr>
        <w:t>)</w:t>
      </w:r>
      <w:r w:rsidR="004B796A" w:rsidRPr="00C11E24">
        <w:rPr>
          <w:rFonts w:hint="eastAsia"/>
          <w:sz w:val="24"/>
          <w:szCs w:val="24"/>
        </w:rPr>
        <w:t xml:space="preserve">는 </w:t>
      </w:r>
      <w:r w:rsidR="00C70F3A" w:rsidRPr="00C11E24">
        <w:rPr>
          <w:rFonts w:hint="eastAsia"/>
          <w:sz w:val="24"/>
          <w:szCs w:val="24"/>
        </w:rPr>
        <w:t>법 시행일 직전 영업일</w:t>
      </w:r>
      <w:r w:rsidR="00C70F3A" w:rsidRPr="00DF367B">
        <w:rPr>
          <w:rFonts w:hint="eastAsia"/>
          <w:szCs w:val="20"/>
        </w:rPr>
        <w:t xml:space="preserve">(2019. </w:t>
      </w:r>
      <w:r w:rsidR="00C70F3A" w:rsidRPr="00DF367B">
        <w:rPr>
          <w:szCs w:val="20"/>
        </w:rPr>
        <w:t>9.11)</w:t>
      </w:r>
      <w:r w:rsidR="00C70F3A" w:rsidRPr="00C11E24">
        <w:rPr>
          <w:rFonts w:hint="eastAsia"/>
          <w:sz w:val="24"/>
          <w:szCs w:val="24"/>
        </w:rPr>
        <w:t xml:space="preserve">까지 </w:t>
      </w:r>
      <w:r w:rsidR="00DF367B">
        <w:rPr>
          <w:rFonts w:hint="eastAsia"/>
          <w:sz w:val="24"/>
          <w:szCs w:val="24"/>
        </w:rPr>
        <w:t>증권회사 계좌</w:t>
      </w:r>
      <w:r w:rsidR="00DF367B" w:rsidRPr="00DF367B">
        <w:rPr>
          <w:rFonts w:hint="eastAsia"/>
          <w:szCs w:val="20"/>
        </w:rPr>
        <w:t>(</w:t>
      </w:r>
      <w:r w:rsidR="00C70F3A" w:rsidRPr="00DF367B">
        <w:rPr>
          <w:rFonts w:hint="eastAsia"/>
          <w:szCs w:val="20"/>
        </w:rPr>
        <w:t>주</w:t>
      </w:r>
      <w:r w:rsidR="002B63DA" w:rsidRPr="00DF367B">
        <w:rPr>
          <w:rFonts w:hint="eastAsia"/>
          <w:szCs w:val="20"/>
        </w:rPr>
        <w:t>식 등이 전자등록되는 전자등록계좌</w:t>
      </w:r>
      <w:r w:rsidR="00DF367B">
        <w:rPr>
          <w:rFonts w:hint="eastAsia"/>
          <w:szCs w:val="20"/>
        </w:rPr>
        <w:t>)</w:t>
      </w:r>
      <w:r w:rsidR="002B63DA" w:rsidRPr="00C11E24">
        <w:rPr>
          <w:rFonts w:hint="eastAsia"/>
          <w:sz w:val="24"/>
          <w:szCs w:val="24"/>
        </w:rPr>
        <w:t xml:space="preserve">를 통지하고 </w:t>
      </w:r>
      <w:r w:rsidR="00C70F3A" w:rsidRPr="00C11E24">
        <w:rPr>
          <w:rFonts w:hint="eastAsia"/>
          <w:sz w:val="24"/>
          <w:szCs w:val="24"/>
        </w:rPr>
        <w:t>소유중인 실물증권</w:t>
      </w:r>
      <w:r w:rsidR="00C70F3A" w:rsidRPr="00DF367B">
        <w:rPr>
          <w:rFonts w:hint="eastAsia"/>
          <w:szCs w:val="20"/>
        </w:rPr>
        <w:t>(전환 대상 주권)</w:t>
      </w:r>
      <w:r w:rsidR="00C70F3A" w:rsidRPr="00C11E24">
        <w:rPr>
          <w:rFonts w:hint="eastAsia"/>
          <w:sz w:val="24"/>
          <w:szCs w:val="24"/>
        </w:rPr>
        <w:t xml:space="preserve">을 </w:t>
      </w:r>
      <w:r w:rsidR="00C11E24">
        <w:rPr>
          <w:rFonts w:hint="eastAsia"/>
          <w:sz w:val="24"/>
          <w:szCs w:val="24"/>
        </w:rPr>
        <w:t>제</w:t>
      </w:r>
      <w:r w:rsidR="00C70F3A" w:rsidRPr="00C11E24">
        <w:rPr>
          <w:rFonts w:hint="eastAsia"/>
          <w:sz w:val="24"/>
          <w:szCs w:val="24"/>
        </w:rPr>
        <w:t xml:space="preserve">출해야 </w:t>
      </w:r>
      <w:r w:rsidR="00DF367B">
        <w:rPr>
          <w:rFonts w:hint="eastAsia"/>
          <w:sz w:val="24"/>
          <w:szCs w:val="24"/>
        </w:rPr>
        <w:t>하며,</w:t>
      </w:r>
      <w:r w:rsidR="00DF367B">
        <w:rPr>
          <w:sz w:val="24"/>
          <w:szCs w:val="24"/>
        </w:rPr>
        <w:t xml:space="preserve"> </w:t>
      </w:r>
      <w:r w:rsidR="00DF367B">
        <w:rPr>
          <w:rFonts w:hint="eastAsia"/>
          <w:sz w:val="24"/>
          <w:szCs w:val="24"/>
        </w:rPr>
        <w:t>방법은 아래와 같습니다.</w:t>
      </w: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205409</wp:posOffset>
                </wp:positionH>
                <wp:positionV relativeFrom="paragraph">
                  <wp:posOffset>264022</wp:posOffset>
                </wp:positionV>
                <wp:extent cx="5565913" cy="2398643"/>
                <wp:effectExtent l="0" t="0" r="15875" b="2095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3" cy="23986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67B" w:rsidRPr="00E16EDE" w:rsidRDefault="00DF367B" w:rsidP="00DF367B">
                            <w:pPr>
                              <w:spacing w:line="240" w:lineRule="auto"/>
                              <w:ind w:leftChars="18" w:left="36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EDE">
                              <w:rPr>
                                <w:rFonts w:eastAsia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2019. 8.21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일까지 증권회사를 방문하여 소유중인 실물증권을 제출하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고</w:t>
                            </w:r>
                          </w:p>
                          <w:p w:rsidR="00DF367B" w:rsidRPr="00E16EDE" w:rsidRDefault="00DF367B" w:rsidP="00E16EDE">
                            <w:pPr>
                              <w:spacing w:line="240" w:lineRule="exact"/>
                              <w:ind w:leftChars="18" w:left="36" w:firstLineChars="78" w:firstLine="187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계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좌에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입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고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요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청하시기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바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라며,</w:t>
                            </w:r>
                          </w:p>
                          <w:p w:rsidR="00DF367B" w:rsidRPr="00E16EDE" w:rsidRDefault="00DF367B" w:rsidP="00DF367B">
                            <w:pPr>
                              <w:spacing w:line="240" w:lineRule="auto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- 2019. 8.21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일까지 증권회사를 방문하지 못한 경우에는, 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2019. 8.22~9.11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일</w:t>
                            </w:r>
                          </w:p>
                          <w:p w:rsidR="006B1431" w:rsidRDefault="00DF367B" w:rsidP="00E16EDE">
                            <w:pPr>
                              <w:spacing w:line="240" w:lineRule="exact"/>
                              <w:ind w:firstLineChars="81" w:firstLine="194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까지 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6B143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국</w:t>
                            </w:r>
                            <w:r w:rsidR="006B143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민은행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증</w:t>
                            </w:r>
                            <w:r w:rsidR="006B143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권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대행부</w:t>
                            </w:r>
                            <w:r w:rsidR="006B1431" w:rsidRPr="006B1431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(명의</w:t>
                            </w:r>
                            <w:r w:rsidR="006B1431" w:rsidRPr="006B1431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개서대</w:t>
                            </w:r>
                            <w:r w:rsidR="006B1431" w:rsidRPr="006B1431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행회</w:t>
                            </w:r>
                            <w:r w:rsidR="006B1431" w:rsidRPr="006B1431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사</w:t>
                            </w:r>
                            <w:r w:rsidR="006B1431" w:rsidRPr="006B1431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)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를 방문하여 소유중인 실물</w:t>
                            </w:r>
                          </w:p>
                          <w:p w:rsidR="00EB4F24" w:rsidRDefault="00DF367B" w:rsidP="00EB4F24">
                            <w:pPr>
                              <w:spacing w:line="240" w:lineRule="exact"/>
                              <w:ind w:firstLineChars="81" w:firstLine="194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증권을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제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출하고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증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권회사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계좌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에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입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고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요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청하시기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바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랍니다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B4F24" w:rsidRDefault="00EB4F24" w:rsidP="00EB4F24">
                            <w:pPr>
                              <w:spacing w:line="400" w:lineRule="exact"/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</w:pP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 xml:space="preserve">* 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증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권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회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사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방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문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기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일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(2019. 8.21일)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및 방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문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시 필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요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서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류는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증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권회사별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로 상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이할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수 </w:t>
                            </w:r>
                          </w:p>
                          <w:p w:rsidR="00EB4F24" w:rsidRDefault="00EB4F24" w:rsidP="00EB4F24">
                            <w:pPr>
                              <w:spacing w:line="240" w:lineRule="exact"/>
                              <w:ind w:firstLineChars="100" w:firstLine="200"/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있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으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니 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해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당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증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권사에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별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도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문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의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하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시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고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, 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KB국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민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은행</w:t>
                            </w:r>
                            <w:r w:rsid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증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권대행부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방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문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시 필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요서류는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</w:p>
                          <w:p w:rsidR="003D39F5" w:rsidRPr="003D39F5" w:rsidRDefault="003D39F5" w:rsidP="00EB4F24">
                            <w:pPr>
                              <w:spacing w:line="240" w:lineRule="exact"/>
                              <w:ind w:firstLineChars="100" w:firstLine="200"/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</w:pPr>
                            <w:r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2페</w:t>
                            </w:r>
                            <w:r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이지를</w:t>
                            </w:r>
                            <w:r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참</w:t>
                            </w:r>
                            <w:r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조해</w:t>
                            </w:r>
                            <w:r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주</w:t>
                            </w:r>
                            <w:r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시기</w:t>
                            </w:r>
                            <w:r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바</w:t>
                            </w:r>
                            <w:r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랍니다</w:t>
                            </w:r>
                            <w:r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직사각형 3" o:spid="_x0000_s1026" style="position:absolute;left:0;text-align:left;margin-left:16.15pt;margin-top:20.8pt;width:438.25pt;height:188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" fillcolor="#f2f2f2 [3052]" strokecolor="gray [1629]" strokeweight="1pt">
                <v:textbox>
                  <w:txbxContent>
                    <w:p w:rsidR="00DF367B" w:rsidRPr="00E16EDE" w:rsidRDefault="00DF367B" w:rsidP="00DF367B">
                      <w:pPr>
                        <w:spacing w:line="240" w:lineRule="auto"/>
                        <w:ind w:leftChars="18" w:left="36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16EDE">
                        <w:rPr>
                          <w:rFonts w:eastAsia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2019. 8.21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일까지 증권회사를 방문하여 소유중인 실물증권을 제출하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고</w:t>
                      </w:r>
                    </w:p>
                    <w:p w:rsidR="00DF367B" w:rsidRPr="00E16EDE" w:rsidRDefault="00DF367B" w:rsidP="00E16EDE">
                      <w:pPr>
                        <w:spacing w:line="240" w:lineRule="exact"/>
                        <w:ind w:leftChars="18" w:left="36" w:firstLineChars="78" w:firstLine="187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계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좌에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입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고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요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청하시기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바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라며,</w:t>
                      </w:r>
                    </w:p>
                    <w:p w:rsidR="00DF367B" w:rsidRPr="00E16EDE" w:rsidRDefault="00DF367B" w:rsidP="00DF367B">
                      <w:pPr>
                        <w:spacing w:line="240" w:lineRule="auto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- 2019. 8.21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일까지 증권회사를 방문하지 못한 경우에는, 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2019. 8.22~9.11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일</w:t>
                      </w:r>
                    </w:p>
                    <w:p w:rsidR="006B1431" w:rsidRDefault="00DF367B" w:rsidP="00E16EDE">
                      <w:pPr>
                        <w:spacing w:line="240" w:lineRule="exact"/>
                        <w:ind w:firstLineChars="81" w:firstLine="194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까지 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6B1431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국</w:t>
                      </w:r>
                      <w:r w:rsidR="006B1431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민은행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증</w:t>
                      </w:r>
                      <w:r w:rsidR="006B1431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권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대행부</w:t>
                      </w:r>
                      <w:r w:rsidR="006B1431" w:rsidRPr="006B1431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(명의</w:t>
                      </w:r>
                      <w:r w:rsidR="006B1431" w:rsidRPr="006B1431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개서대</w:t>
                      </w:r>
                      <w:r w:rsidR="006B1431" w:rsidRPr="006B1431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행회</w:t>
                      </w:r>
                      <w:r w:rsidR="006B1431" w:rsidRPr="006B1431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사</w:t>
                      </w:r>
                      <w:r w:rsidR="006B1431" w:rsidRPr="006B1431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)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를 방문하여 소유중인 실물</w:t>
                      </w:r>
                    </w:p>
                    <w:p w:rsidR="00EB4F24" w:rsidRDefault="00DF367B" w:rsidP="00EB4F24">
                      <w:pPr>
                        <w:spacing w:line="240" w:lineRule="exact"/>
                        <w:ind w:firstLineChars="81" w:firstLine="194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증권을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제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출하고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증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권회사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계좌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에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입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고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요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청하시기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바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랍니다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EB4F24" w:rsidRDefault="00EB4F24" w:rsidP="00EB4F24">
                      <w:pPr>
                        <w:spacing w:line="400" w:lineRule="exact"/>
                        <w:rPr>
                          <w:rFonts w:eastAsiaTheme="minorHAnsi"/>
                          <w:color w:val="000000" w:themeColor="text1"/>
                          <w:szCs w:val="20"/>
                        </w:rPr>
                      </w:pP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 xml:space="preserve">* 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증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권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회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사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방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문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기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일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(2019. 8.21일)</w:t>
                      </w:r>
                      <w:r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 xml:space="preserve"> 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및 방</w:t>
                      </w:r>
                      <w:r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문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시 필</w:t>
                      </w:r>
                      <w:r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요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서</w:t>
                      </w:r>
                      <w:r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류는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증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권회사별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로 상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이할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수 </w:t>
                      </w:r>
                    </w:p>
                    <w:p w:rsidR="00EB4F24" w:rsidRDefault="00EB4F24" w:rsidP="00EB4F24">
                      <w:pPr>
                        <w:spacing w:line="240" w:lineRule="exact"/>
                        <w:ind w:firstLineChars="100" w:firstLine="200"/>
                        <w:rPr>
                          <w:rFonts w:eastAsiaTheme="minorHAnsi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있</w:t>
                      </w:r>
                      <w:r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으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니 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해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당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증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권사에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별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도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문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의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하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시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고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, 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KB국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민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은행</w:t>
                      </w:r>
                      <w:r w:rsid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증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권대행부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방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문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시 필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요서류는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</w:p>
                    <w:p w:rsidR="003D39F5" w:rsidRPr="003D39F5" w:rsidRDefault="003D39F5" w:rsidP="00EB4F24">
                      <w:pPr>
                        <w:spacing w:line="240" w:lineRule="exact"/>
                        <w:ind w:firstLineChars="100" w:firstLine="200"/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</w:pPr>
                      <w:r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2페</w:t>
                      </w:r>
                      <w:r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이지를</w:t>
                      </w:r>
                      <w:r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참</w:t>
                      </w:r>
                      <w:r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조해</w:t>
                      </w:r>
                      <w:r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주</w:t>
                      </w:r>
                      <w:r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시기</w:t>
                      </w:r>
                      <w:r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바</w:t>
                      </w:r>
                      <w:r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랍니다</w:t>
                      </w:r>
                      <w:r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※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주주 조치 사항</w:t>
      </w: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</w:p>
    <w:p w:rsidR="00DF367B" w:rsidRPr="006B1431" w:rsidRDefault="00DF367B" w:rsidP="00C11E24">
      <w:pPr>
        <w:spacing w:line="240" w:lineRule="auto"/>
        <w:ind w:left="268" w:hangingChars="134" w:hanging="268"/>
        <w:rPr>
          <w:b/>
          <w:szCs w:val="20"/>
        </w:rPr>
      </w:pPr>
    </w:p>
    <w:p w:rsidR="003D39F5" w:rsidRDefault="00E16EDE" w:rsidP="00E16EDE">
      <w:pPr>
        <w:spacing w:line="240" w:lineRule="auto"/>
        <w:ind w:left="268" w:hangingChars="134" w:hanging="268"/>
        <w:rPr>
          <w:szCs w:val="20"/>
        </w:rPr>
      </w:pPr>
      <w:r w:rsidRPr="006B1431">
        <w:rPr>
          <w:rFonts w:hint="eastAsia"/>
          <w:szCs w:val="20"/>
        </w:rPr>
        <w:t xml:space="preserve">  </w:t>
      </w:r>
    </w:p>
    <w:p w:rsidR="00EB4F24" w:rsidRDefault="00EB4F24" w:rsidP="003D39F5">
      <w:pPr>
        <w:spacing w:line="240" w:lineRule="auto"/>
        <w:ind w:leftChars="100" w:left="268" w:hangingChars="34" w:hanging="68"/>
        <w:rPr>
          <w:szCs w:val="20"/>
        </w:rPr>
      </w:pPr>
    </w:p>
    <w:p w:rsidR="002B63DA" w:rsidRPr="006B1431" w:rsidRDefault="00E16EDE" w:rsidP="005A6141">
      <w:pPr>
        <w:spacing w:line="240" w:lineRule="auto"/>
        <w:rPr>
          <w:szCs w:val="20"/>
        </w:rPr>
      </w:pPr>
      <w:r w:rsidRPr="006B1431">
        <w:rPr>
          <w:rFonts w:hint="eastAsia"/>
          <w:b/>
          <w:szCs w:val="20"/>
        </w:rPr>
        <w:t>[참고]</w:t>
      </w:r>
      <w:r w:rsidRPr="006B1431">
        <w:rPr>
          <w:rFonts w:hint="eastAsia"/>
          <w:szCs w:val="20"/>
        </w:rPr>
        <w:t xml:space="preserve"> </w:t>
      </w:r>
      <w:r w:rsidR="002B63DA" w:rsidRPr="006B1431">
        <w:rPr>
          <w:rFonts w:hint="eastAsia"/>
          <w:szCs w:val="20"/>
        </w:rPr>
        <w:t>당사</w:t>
      </w:r>
      <w:r w:rsidRPr="006B1431">
        <w:rPr>
          <w:rFonts w:hint="eastAsia"/>
          <w:szCs w:val="20"/>
        </w:rPr>
        <w:t>(발행인</w:t>
      </w:r>
      <w:r w:rsidR="002B63DA" w:rsidRPr="006B1431">
        <w:rPr>
          <w:rFonts w:hint="eastAsia"/>
          <w:szCs w:val="20"/>
        </w:rPr>
        <w:t>)은 법 시행일 직전</w:t>
      </w:r>
      <w:r w:rsidR="006B1431">
        <w:rPr>
          <w:rFonts w:hint="eastAsia"/>
          <w:szCs w:val="20"/>
        </w:rPr>
        <w:t xml:space="preserve"> </w:t>
      </w:r>
      <w:r w:rsidR="002B63DA" w:rsidRPr="006B1431">
        <w:rPr>
          <w:rFonts w:hint="eastAsia"/>
          <w:szCs w:val="20"/>
        </w:rPr>
        <w:t>영업일</w:t>
      </w:r>
      <w:r w:rsidR="00CB5B26" w:rsidRPr="006B1431">
        <w:rPr>
          <w:rFonts w:hint="eastAsia"/>
          <w:szCs w:val="20"/>
        </w:rPr>
        <w:t>(</w:t>
      </w:r>
      <w:r w:rsidR="002B63DA" w:rsidRPr="006B1431">
        <w:rPr>
          <w:szCs w:val="20"/>
        </w:rPr>
        <w:t>2019. 9.11</w:t>
      </w:r>
      <w:r w:rsidR="00CB5B26" w:rsidRPr="006B1431">
        <w:rPr>
          <w:rFonts w:hint="eastAsia"/>
          <w:szCs w:val="20"/>
        </w:rPr>
        <w:t>)</w:t>
      </w:r>
      <w:r w:rsidR="002B63DA" w:rsidRPr="006B1431">
        <w:rPr>
          <w:rFonts w:hint="eastAsia"/>
          <w:szCs w:val="20"/>
        </w:rPr>
        <w:t>의 주주명부에 기재된 권리자를 기준으로 전자등록이 되도록 전자등록기관(한국예탁결제원)에 요청</w:t>
      </w:r>
      <w:r w:rsidRPr="006B1431">
        <w:rPr>
          <w:rFonts w:hint="eastAsia"/>
          <w:szCs w:val="20"/>
        </w:rPr>
        <w:t>할 예정입니</w:t>
      </w:r>
      <w:r w:rsidR="002B63DA" w:rsidRPr="006B1431">
        <w:rPr>
          <w:rFonts w:hint="eastAsia"/>
          <w:szCs w:val="20"/>
        </w:rPr>
        <w:t>다.</w:t>
      </w:r>
    </w:p>
    <w:p w:rsidR="002B63DA" w:rsidRPr="00EB4F24" w:rsidRDefault="002B63DA" w:rsidP="00836B0F">
      <w:pPr>
        <w:spacing w:line="240" w:lineRule="auto"/>
        <w:rPr>
          <w:sz w:val="6"/>
          <w:szCs w:val="6"/>
        </w:rPr>
      </w:pPr>
    </w:p>
    <w:p w:rsidR="002B63DA" w:rsidRPr="00EB4F24" w:rsidRDefault="002B63DA" w:rsidP="00EB4F24">
      <w:pPr>
        <w:spacing w:line="240" w:lineRule="auto"/>
        <w:jc w:val="center"/>
        <w:rPr>
          <w:b/>
          <w:sz w:val="24"/>
          <w:szCs w:val="24"/>
        </w:rPr>
      </w:pPr>
      <w:r w:rsidRPr="00CB5B26">
        <w:rPr>
          <w:b/>
          <w:sz w:val="24"/>
          <w:szCs w:val="24"/>
        </w:rPr>
        <w:t>2019</w:t>
      </w:r>
      <w:r w:rsidRPr="00CB5B26">
        <w:rPr>
          <w:rFonts w:hint="eastAsia"/>
          <w:b/>
          <w:sz w:val="24"/>
          <w:szCs w:val="24"/>
        </w:rPr>
        <w:t xml:space="preserve">년 </w:t>
      </w:r>
      <w:r w:rsidRPr="00CB5B26">
        <w:rPr>
          <w:b/>
          <w:sz w:val="24"/>
          <w:szCs w:val="24"/>
        </w:rPr>
        <w:t xml:space="preserve"> </w:t>
      </w:r>
      <w:r w:rsidR="00F92D5A">
        <w:rPr>
          <w:b/>
          <w:sz w:val="24"/>
          <w:szCs w:val="24"/>
        </w:rPr>
        <w:t>7</w:t>
      </w:r>
      <w:r w:rsidRPr="00CB5B26">
        <w:rPr>
          <w:rFonts w:hint="eastAsia"/>
          <w:b/>
          <w:sz w:val="24"/>
          <w:szCs w:val="24"/>
        </w:rPr>
        <w:t xml:space="preserve">월 </w:t>
      </w:r>
      <w:r w:rsidRPr="00CB5B26">
        <w:rPr>
          <w:b/>
          <w:sz w:val="24"/>
          <w:szCs w:val="24"/>
        </w:rPr>
        <w:t xml:space="preserve"> </w:t>
      </w:r>
      <w:r w:rsidR="00361DA6">
        <w:rPr>
          <w:b/>
          <w:sz w:val="24"/>
          <w:szCs w:val="24"/>
        </w:rPr>
        <w:t>16</w:t>
      </w:r>
      <w:r w:rsidRPr="00CB5B26">
        <w:rPr>
          <w:b/>
          <w:sz w:val="24"/>
          <w:szCs w:val="24"/>
        </w:rPr>
        <w:t xml:space="preserve"> </w:t>
      </w:r>
      <w:r w:rsidRPr="00CB5B26">
        <w:rPr>
          <w:rFonts w:hint="eastAsia"/>
          <w:b/>
          <w:sz w:val="24"/>
          <w:szCs w:val="24"/>
        </w:rPr>
        <w:t>일</w:t>
      </w:r>
    </w:p>
    <w:p w:rsidR="002B63DA" w:rsidRPr="00CB5B26" w:rsidRDefault="006D717D" w:rsidP="002B63DA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8DD0" wp14:editId="661F41FF">
                <wp:simplePos x="0" y="0"/>
                <wp:positionH relativeFrom="column">
                  <wp:posOffset>3888105</wp:posOffset>
                </wp:positionH>
                <wp:positionV relativeFrom="paragraph">
                  <wp:posOffset>409575</wp:posOffset>
                </wp:positionV>
                <wp:extent cx="1211580" cy="396639"/>
                <wp:effectExtent l="0" t="0" r="0" b="381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96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17D" w:rsidRPr="006D717D" w:rsidRDefault="006D717D" w:rsidP="006D717D">
                            <w:pPr>
                              <w:spacing w:line="400" w:lineRule="exact"/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717D"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(직</w:t>
                            </w:r>
                            <w:r w:rsidRPr="006D717D"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</w:rPr>
                              <w:t>인생략</w:t>
                            </w:r>
                            <w:r w:rsidRPr="006D717D"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8DD0" id="직사각형 2" o:spid="_x0000_s1027" style="position:absolute;left:0;text-align:left;margin-left:306.15pt;margin-top:32.25pt;width:95.4pt;height:3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" filled="f" stroked="f" strokeweight="1pt">
                <v:textbox>
                  <w:txbxContent>
                    <w:p w:rsidR="006D717D" w:rsidRPr="006D717D" w:rsidRDefault="006D717D" w:rsidP="006D717D">
                      <w:pPr>
                        <w:spacing w:line="400" w:lineRule="exact"/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D717D">
                        <w:rPr>
                          <w:rFonts w:eastAsiaTheme="minorHAnsi" w:hint="eastAsia"/>
                          <w:color w:val="000000" w:themeColor="text1"/>
                          <w:sz w:val="28"/>
                          <w:szCs w:val="28"/>
                        </w:rPr>
                        <w:t>(직</w:t>
                      </w:r>
                      <w:r w:rsidRPr="006D717D"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</w:rPr>
                        <w:t>인생략</w:t>
                      </w:r>
                      <w:r w:rsidRPr="006D717D">
                        <w:rPr>
                          <w:rFonts w:eastAsiaTheme="minorHAnsi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B63DA" w:rsidRPr="00CB5B26">
        <w:rPr>
          <w:rFonts w:hint="eastAsia"/>
          <w:b/>
          <w:sz w:val="28"/>
          <w:szCs w:val="28"/>
        </w:rPr>
        <w:t xml:space="preserve">주식회사 </w:t>
      </w:r>
      <w:r w:rsidR="00361DA6">
        <w:rPr>
          <w:rFonts w:hint="eastAsia"/>
          <w:b/>
          <w:sz w:val="28"/>
          <w:szCs w:val="28"/>
        </w:rPr>
        <w:t>포시에스</w:t>
      </w:r>
    </w:p>
    <w:p w:rsidR="00227591" w:rsidRDefault="002B63DA" w:rsidP="00227591">
      <w:pPr>
        <w:tabs>
          <w:tab w:val="left" w:pos="2660"/>
        </w:tabs>
        <w:jc w:val="center"/>
        <w:rPr>
          <w:b/>
          <w:sz w:val="28"/>
          <w:szCs w:val="28"/>
        </w:rPr>
      </w:pPr>
      <w:r w:rsidRPr="00CB5B26">
        <w:rPr>
          <w:rFonts w:hint="eastAsia"/>
          <w:b/>
          <w:sz w:val="28"/>
          <w:szCs w:val="28"/>
        </w:rPr>
        <w:t xml:space="preserve">대표이사 </w:t>
      </w:r>
      <w:r w:rsidR="00361DA6">
        <w:rPr>
          <w:rFonts w:hint="eastAsia"/>
          <w:b/>
          <w:sz w:val="28"/>
          <w:szCs w:val="28"/>
        </w:rPr>
        <w:t>박미경,</w:t>
      </w:r>
      <w:r w:rsidR="00361DA6">
        <w:rPr>
          <w:b/>
          <w:sz w:val="28"/>
          <w:szCs w:val="28"/>
        </w:rPr>
        <w:t xml:space="preserve"> </w:t>
      </w:r>
      <w:r w:rsidR="00361DA6">
        <w:rPr>
          <w:rFonts w:hint="eastAsia"/>
          <w:b/>
          <w:sz w:val="28"/>
          <w:szCs w:val="28"/>
        </w:rPr>
        <w:t>문진</w:t>
      </w:r>
      <w:bookmarkStart w:id="0" w:name="_GoBack"/>
      <w:bookmarkEnd w:id="0"/>
      <w:r w:rsidR="00361DA6">
        <w:rPr>
          <w:rFonts w:hint="eastAsia"/>
          <w:b/>
          <w:sz w:val="28"/>
          <w:szCs w:val="28"/>
        </w:rPr>
        <w:t>일</w:t>
      </w:r>
    </w:p>
    <w:p w:rsidR="00227591" w:rsidRDefault="00227591" w:rsidP="00227591">
      <w:pPr>
        <w:tabs>
          <w:tab w:val="left" w:pos="2660"/>
        </w:tabs>
        <w:jc w:val="center"/>
        <w:rPr>
          <w:b/>
          <w:sz w:val="28"/>
          <w:szCs w:val="28"/>
        </w:rPr>
      </w:pPr>
    </w:p>
    <w:p w:rsidR="00227591" w:rsidRPr="00DF367B" w:rsidRDefault="00227591" w:rsidP="00227591">
      <w:pPr>
        <w:jc w:val="center"/>
        <w:rPr>
          <w:rFonts w:ascii="HY헤드라인M" w:eastAsia="HY헤드라인M"/>
          <w:sz w:val="30"/>
          <w:szCs w:val="30"/>
        </w:rPr>
      </w:pPr>
      <w:r w:rsidRPr="00DF367B">
        <w:rPr>
          <w:rFonts w:ascii="HY헤드라인M" w:eastAsia="HY헤드라인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8A083" wp14:editId="2A72827B">
                <wp:simplePos x="0" y="0"/>
                <wp:positionH relativeFrom="column">
                  <wp:posOffset>970979</wp:posOffset>
                </wp:positionH>
                <wp:positionV relativeFrom="paragraph">
                  <wp:posOffset>350520</wp:posOffset>
                </wp:positionV>
                <wp:extent cx="3780000" cy="0"/>
                <wp:effectExtent l="0" t="19050" r="49530" b="3810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886612" id="직선 연결선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27.6pt" to="374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" strokecolor="#7f7f7f [1612]" strokeweight="5pt">
                <v:stroke joinstyle="miter"/>
              </v:line>
            </w:pict>
          </mc:Fallback>
        </mc:AlternateContent>
      </w:r>
      <w:r w:rsidR="003D39F5">
        <w:rPr>
          <w:rFonts w:ascii="HY헤드라인M" w:eastAsia="HY헤드라인M"/>
          <w:noProof/>
          <w:sz w:val="30"/>
          <w:szCs w:val="30"/>
        </w:rPr>
        <w:t>KB</w:t>
      </w:r>
      <w:r w:rsidR="003D39F5">
        <w:rPr>
          <w:rFonts w:ascii="HY헤드라인M" w:eastAsia="HY헤드라인M" w:hint="eastAsia"/>
          <w:noProof/>
          <w:sz w:val="30"/>
          <w:szCs w:val="30"/>
        </w:rPr>
        <w:t xml:space="preserve">국민은행 </w:t>
      </w:r>
      <w:r>
        <w:rPr>
          <w:rFonts w:ascii="HY헤드라인M" w:eastAsia="HY헤드라인M" w:hint="eastAsia"/>
          <w:noProof/>
          <w:sz w:val="30"/>
          <w:szCs w:val="30"/>
        </w:rPr>
        <w:t xml:space="preserve">증권대행부 방문 시 </w:t>
      </w:r>
      <w:r w:rsidR="003D39F5">
        <w:rPr>
          <w:rFonts w:ascii="HY헤드라인M" w:eastAsia="HY헤드라인M" w:hint="eastAsia"/>
          <w:noProof/>
          <w:sz w:val="30"/>
          <w:szCs w:val="30"/>
        </w:rPr>
        <w:t>필요 서류</w:t>
      </w:r>
    </w:p>
    <w:p w:rsidR="00227591" w:rsidRDefault="00227591" w:rsidP="00C11E24">
      <w:pPr>
        <w:tabs>
          <w:tab w:val="left" w:pos="2660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989"/>
        <w:gridCol w:w="7019"/>
      </w:tblGrid>
      <w:tr w:rsidR="008B150A" w:rsidTr="008B150A">
        <w:tc>
          <w:tcPr>
            <w:tcW w:w="99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39F5" w:rsidRPr="00EB4F24" w:rsidRDefault="003D39F5" w:rsidP="00C11E24">
            <w:pPr>
              <w:tabs>
                <w:tab w:val="left" w:pos="2660"/>
              </w:tabs>
              <w:jc w:val="center"/>
              <w:rPr>
                <w:b/>
                <w:sz w:val="24"/>
                <w:szCs w:val="24"/>
              </w:rPr>
            </w:pPr>
            <w:r w:rsidRPr="00EB4F24">
              <w:rPr>
                <w:rFonts w:hint="eastAsia"/>
                <w:b/>
                <w:sz w:val="24"/>
                <w:szCs w:val="24"/>
              </w:rPr>
              <w:t>구 분</w:t>
            </w:r>
          </w:p>
        </w:tc>
        <w:tc>
          <w:tcPr>
            <w:tcW w:w="99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39F5" w:rsidRPr="00EB4F24" w:rsidRDefault="003D39F5" w:rsidP="00C11E24">
            <w:pPr>
              <w:tabs>
                <w:tab w:val="left" w:pos="2660"/>
              </w:tabs>
              <w:jc w:val="center"/>
              <w:rPr>
                <w:b/>
                <w:sz w:val="24"/>
                <w:szCs w:val="24"/>
              </w:rPr>
            </w:pPr>
            <w:r w:rsidRPr="00EB4F24">
              <w:rPr>
                <w:rFonts w:hint="eastAsia"/>
                <w:b/>
                <w:sz w:val="24"/>
                <w:szCs w:val="24"/>
              </w:rPr>
              <w:t>신청인</w:t>
            </w:r>
          </w:p>
        </w:tc>
        <w:tc>
          <w:tcPr>
            <w:tcW w:w="7036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</w:tcPr>
          <w:p w:rsidR="003D39F5" w:rsidRPr="00EB4F24" w:rsidRDefault="003D39F5" w:rsidP="00C11E24">
            <w:pPr>
              <w:tabs>
                <w:tab w:val="left" w:pos="2660"/>
              </w:tabs>
              <w:jc w:val="center"/>
              <w:rPr>
                <w:b/>
                <w:sz w:val="24"/>
                <w:szCs w:val="24"/>
              </w:rPr>
            </w:pPr>
            <w:r w:rsidRPr="00EB4F24">
              <w:rPr>
                <w:rFonts w:hint="eastAsia"/>
                <w:b/>
                <w:sz w:val="24"/>
                <w:szCs w:val="24"/>
              </w:rPr>
              <w:t>필요 서류</w:t>
            </w:r>
          </w:p>
        </w:tc>
      </w:tr>
      <w:tr w:rsidR="009926BA" w:rsidTr="00310CE8">
        <w:trPr>
          <w:trHeight w:val="1412"/>
        </w:trPr>
        <w:tc>
          <w:tcPr>
            <w:tcW w:w="990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개</w:t>
            </w:r>
            <w:r w:rsidR="00933D54">
              <w:rPr>
                <w:rFonts w:hint="eastAsia"/>
                <w:sz w:val="24"/>
                <w:szCs w:val="24"/>
              </w:rPr>
              <w:t xml:space="preserve"> </w:t>
            </w:r>
            <w:r w:rsidRPr="00EB4F24">
              <w:rPr>
                <w:rFonts w:hint="eastAsia"/>
                <w:sz w:val="24"/>
                <w:szCs w:val="24"/>
              </w:rPr>
              <w:t>인</w:t>
            </w:r>
          </w:p>
        </w:tc>
        <w:tc>
          <w:tcPr>
            <w:tcW w:w="99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본  인</w:t>
            </w:r>
          </w:p>
        </w:tc>
        <w:tc>
          <w:tcPr>
            <w:tcW w:w="7036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1. 신분증</w:t>
            </w:r>
          </w:p>
          <w:p w:rsidR="009926BA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2. 주권 실물</w:t>
            </w:r>
          </w:p>
          <w:p w:rsidR="00310CE8" w:rsidRPr="00EB4F24" w:rsidRDefault="00310CE8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증권카드 사본 또는 증권계좌개설확인서 사본</w:t>
            </w:r>
          </w:p>
        </w:tc>
      </w:tr>
      <w:tr w:rsidR="009926BA" w:rsidTr="00310CE8">
        <w:trPr>
          <w:trHeight w:val="3137"/>
        </w:trPr>
        <w:tc>
          <w:tcPr>
            <w:tcW w:w="990" w:type="dxa"/>
            <w:vMerge/>
            <w:tcBorders>
              <w:top w:val="single" w:sz="4" w:space="0" w:color="auto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대리인</w:t>
            </w:r>
          </w:p>
        </w:tc>
        <w:tc>
          <w:tcPr>
            <w:tcW w:w="70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1</w:t>
            </w:r>
            <w:r w:rsidRPr="00EB4F24">
              <w:rPr>
                <w:sz w:val="24"/>
                <w:szCs w:val="24"/>
              </w:rPr>
              <w:t xml:space="preserve">. </w:t>
            </w:r>
            <w:r w:rsidRPr="00EB4F24">
              <w:rPr>
                <w:rFonts w:hint="eastAsia"/>
                <w:sz w:val="24"/>
                <w:szCs w:val="24"/>
              </w:rPr>
              <w:t>본인 신분증 사본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 xml:space="preserve">   - 1차 복사본만 가능 </w:t>
            </w:r>
            <w:r w:rsidRPr="00EB4F24">
              <w:rPr>
                <w:sz w:val="24"/>
                <w:szCs w:val="24"/>
              </w:rPr>
              <w:t>(</w:t>
            </w:r>
            <w:r w:rsidRPr="00EB4F24">
              <w:rPr>
                <w:rFonts w:hint="eastAsia"/>
                <w:sz w:val="24"/>
                <w:szCs w:val="24"/>
              </w:rPr>
              <w:t>팩스본,</w:t>
            </w:r>
            <w:r w:rsidRPr="00EB4F24">
              <w:rPr>
                <w:sz w:val="24"/>
                <w:szCs w:val="24"/>
              </w:rPr>
              <w:t xml:space="preserve"> </w:t>
            </w:r>
            <w:r w:rsidRPr="00EB4F24">
              <w:rPr>
                <w:rFonts w:hint="eastAsia"/>
                <w:sz w:val="24"/>
                <w:szCs w:val="24"/>
              </w:rPr>
              <w:t>스캔본,</w:t>
            </w:r>
            <w:r w:rsidRPr="00EB4F24">
              <w:rPr>
                <w:sz w:val="24"/>
                <w:szCs w:val="24"/>
              </w:rPr>
              <w:t xml:space="preserve"> </w:t>
            </w:r>
            <w:r w:rsidRPr="00EB4F24">
              <w:rPr>
                <w:rFonts w:hint="eastAsia"/>
                <w:sz w:val="24"/>
                <w:szCs w:val="24"/>
              </w:rPr>
              <w:t>재복사본 불가)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sz w:val="24"/>
                <w:szCs w:val="24"/>
              </w:rPr>
              <w:t xml:space="preserve">2. </w:t>
            </w:r>
            <w:r w:rsidRPr="00EB4F24">
              <w:rPr>
                <w:rFonts w:hint="eastAsia"/>
                <w:sz w:val="24"/>
                <w:szCs w:val="24"/>
              </w:rPr>
              <w:t>대리인 신분증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 xml:space="preserve">3. 본인 인감증명서 </w:t>
            </w:r>
            <w:r w:rsidRPr="00EB4F24">
              <w:rPr>
                <w:sz w:val="24"/>
                <w:szCs w:val="24"/>
              </w:rPr>
              <w:t>(</w:t>
            </w:r>
            <w:r w:rsidRPr="00EB4F24">
              <w:rPr>
                <w:rFonts w:hint="eastAsia"/>
                <w:sz w:val="24"/>
                <w:szCs w:val="24"/>
              </w:rPr>
              <w:t xml:space="preserve">발급일로부터 </w:t>
            </w:r>
            <w:r w:rsidRPr="00EB4F24">
              <w:rPr>
                <w:sz w:val="24"/>
                <w:szCs w:val="24"/>
              </w:rPr>
              <w:t>3</w:t>
            </w:r>
            <w:r w:rsidRPr="00EB4F24">
              <w:rPr>
                <w:rFonts w:hint="eastAsia"/>
                <w:sz w:val="24"/>
                <w:szCs w:val="24"/>
              </w:rPr>
              <w:t>개월 이내)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sz w:val="24"/>
                <w:szCs w:val="24"/>
              </w:rPr>
              <w:t xml:space="preserve">4. </w:t>
            </w:r>
            <w:r w:rsidRPr="00EB4F24">
              <w:rPr>
                <w:rFonts w:hint="eastAsia"/>
                <w:sz w:val="24"/>
                <w:szCs w:val="24"/>
              </w:rPr>
              <w:t xml:space="preserve">위임장 </w:t>
            </w:r>
            <w:r w:rsidRPr="00EB4F24">
              <w:rPr>
                <w:sz w:val="24"/>
                <w:szCs w:val="24"/>
              </w:rPr>
              <w:t>(</w:t>
            </w:r>
            <w:r w:rsidRPr="00EB4F24">
              <w:rPr>
                <w:rFonts w:hint="eastAsia"/>
                <w:sz w:val="24"/>
                <w:szCs w:val="24"/>
              </w:rPr>
              <w:t>본인 인감 날인)</w:t>
            </w:r>
          </w:p>
          <w:p w:rsidR="009926BA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sz w:val="24"/>
                <w:szCs w:val="24"/>
              </w:rPr>
              <w:t xml:space="preserve">5. </w:t>
            </w:r>
            <w:r w:rsidRPr="00EB4F24">
              <w:rPr>
                <w:rFonts w:hint="eastAsia"/>
                <w:sz w:val="24"/>
                <w:szCs w:val="24"/>
              </w:rPr>
              <w:t>주권 실물</w:t>
            </w:r>
          </w:p>
          <w:p w:rsidR="00310CE8" w:rsidRPr="00EB4F24" w:rsidRDefault="00310CE8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rFonts w:hint="eastAsia"/>
                <w:sz w:val="24"/>
                <w:szCs w:val="24"/>
              </w:rPr>
              <w:t>증권카드 사본 또는 증권계좌개설확인서 사본</w:t>
            </w:r>
          </w:p>
        </w:tc>
      </w:tr>
      <w:tr w:rsidR="009926BA" w:rsidRPr="003D39F5" w:rsidTr="00310CE8">
        <w:trPr>
          <w:trHeight w:val="3172"/>
        </w:trPr>
        <w:tc>
          <w:tcPr>
            <w:tcW w:w="990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법</w:t>
            </w:r>
            <w:r w:rsidR="00933D54">
              <w:rPr>
                <w:rFonts w:hint="eastAsia"/>
                <w:sz w:val="24"/>
                <w:szCs w:val="24"/>
              </w:rPr>
              <w:t xml:space="preserve"> </w:t>
            </w:r>
            <w:r w:rsidRPr="00EB4F24">
              <w:rPr>
                <w:rFonts w:hint="eastAsia"/>
                <w:sz w:val="24"/>
                <w:szCs w:val="24"/>
              </w:rPr>
              <w:t>인</w:t>
            </w:r>
          </w:p>
        </w:tc>
        <w:tc>
          <w:tcPr>
            <w:tcW w:w="99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대표자</w:t>
            </w:r>
          </w:p>
        </w:tc>
        <w:tc>
          <w:tcPr>
            <w:tcW w:w="7036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1. 사업자등록증 사본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2. 대표자 신분증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3. 법인등기사항전부증명서 또는 법인인감증명서 원본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 xml:space="preserve">   - 발급일로부터 </w:t>
            </w:r>
            <w:r w:rsidRPr="00EB4F24">
              <w:rPr>
                <w:sz w:val="24"/>
                <w:szCs w:val="24"/>
              </w:rPr>
              <w:t>3</w:t>
            </w:r>
            <w:r w:rsidRPr="00EB4F24">
              <w:rPr>
                <w:rFonts w:hint="eastAsia"/>
                <w:sz w:val="24"/>
                <w:szCs w:val="24"/>
              </w:rPr>
              <w:t>개월 이내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 xml:space="preserve">   - 대표자 주민번호 </w:t>
            </w:r>
            <w:r w:rsidRPr="00EB4F24">
              <w:rPr>
                <w:sz w:val="24"/>
                <w:szCs w:val="24"/>
              </w:rPr>
              <w:t>13</w:t>
            </w:r>
            <w:r w:rsidRPr="00EB4F24">
              <w:rPr>
                <w:rFonts w:hint="eastAsia"/>
                <w:sz w:val="24"/>
                <w:szCs w:val="24"/>
              </w:rPr>
              <w:t>자리 표시</w:t>
            </w:r>
          </w:p>
          <w:p w:rsidR="009926BA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4. 주권 실물</w:t>
            </w:r>
          </w:p>
          <w:p w:rsidR="00310CE8" w:rsidRPr="00EB4F24" w:rsidRDefault="00310CE8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hint="eastAsia"/>
                <w:sz w:val="24"/>
                <w:szCs w:val="24"/>
              </w:rPr>
              <w:t>증권카드 사본 또는 증권계좌개설확인서 사본</w:t>
            </w:r>
          </w:p>
        </w:tc>
      </w:tr>
      <w:tr w:rsidR="009926BA" w:rsidTr="00310CE8">
        <w:trPr>
          <w:trHeight w:val="2705"/>
        </w:trPr>
        <w:tc>
          <w:tcPr>
            <w:tcW w:w="990" w:type="dxa"/>
            <w:vMerge/>
            <w:tcBorders>
              <w:top w:val="single" w:sz="4" w:space="0" w:color="auto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대리인</w:t>
            </w:r>
          </w:p>
        </w:tc>
        <w:tc>
          <w:tcPr>
            <w:tcW w:w="70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1. 사업자등록증 사본</w:t>
            </w:r>
          </w:p>
          <w:p w:rsidR="009926BA" w:rsidRPr="00EB4F24" w:rsidRDefault="008B150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6BA" w:rsidRPr="00EB4F24">
              <w:rPr>
                <w:sz w:val="24"/>
                <w:szCs w:val="24"/>
              </w:rPr>
              <w:t xml:space="preserve">. </w:t>
            </w:r>
            <w:r w:rsidR="009926BA" w:rsidRPr="00EB4F24">
              <w:rPr>
                <w:rFonts w:hint="eastAsia"/>
                <w:sz w:val="24"/>
                <w:szCs w:val="24"/>
              </w:rPr>
              <w:t xml:space="preserve">법인인감증명서 원본 </w:t>
            </w:r>
            <w:r w:rsidR="009926BA" w:rsidRPr="00EB4F24">
              <w:rPr>
                <w:sz w:val="24"/>
                <w:szCs w:val="24"/>
              </w:rPr>
              <w:t>(</w:t>
            </w:r>
            <w:r w:rsidR="009926BA" w:rsidRPr="00EB4F24">
              <w:rPr>
                <w:rFonts w:hint="eastAsia"/>
                <w:sz w:val="24"/>
                <w:szCs w:val="24"/>
              </w:rPr>
              <w:t xml:space="preserve">발급일로부터 </w:t>
            </w:r>
            <w:r w:rsidR="009926BA" w:rsidRPr="00EB4F24">
              <w:rPr>
                <w:sz w:val="24"/>
                <w:szCs w:val="24"/>
              </w:rPr>
              <w:t>3</w:t>
            </w:r>
            <w:r w:rsidR="009926BA" w:rsidRPr="00EB4F24">
              <w:rPr>
                <w:rFonts w:hint="eastAsia"/>
                <w:sz w:val="24"/>
                <w:szCs w:val="24"/>
              </w:rPr>
              <w:t xml:space="preserve">개월 이내) </w:t>
            </w:r>
          </w:p>
          <w:p w:rsidR="009926BA" w:rsidRPr="00EB4F24" w:rsidRDefault="008B150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9926BA" w:rsidRPr="00EB4F24">
              <w:rPr>
                <w:sz w:val="24"/>
                <w:szCs w:val="24"/>
              </w:rPr>
              <w:t xml:space="preserve">. </w:t>
            </w:r>
            <w:r w:rsidR="009926BA" w:rsidRPr="00EB4F24">
              <w:rPr>
                <w:rFonts w:hint="eastAsia"/>
                <w:sz w:val="24"/>
                <w:szCs w:val="24"/>
              </w:rPr>
              <w:t xml:space="preserve">위임장 </w:t>
            </w:r>
            <w:r w:rsidR="009926BA" w:rsidRPr="00EB4F24">
              <w:rPr>
                <w:sz w:val="24"/>
                <w:szCs w:val="24"/>
              </w:rPr>
              <w:t>(</w:t>
            </w:r>
            <w:r w:rsidR="009926BA" w:rsidRPr="00EB4F24">
              <w:rPr>
                <w:rFonts w:hint="eastAsia"/>
                <w:sz w:val="24"/>
                <w:szCs w:val="24"/>
              </w:rPr>
              <w:t>법인인감 날인)</w:t>
            </w:r>
          </w:p>
          <w:p w:rsidR="009926BA" w:rsidRPr="00EB4F24" w:rsidRDefault="008B150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9926BA" w:rsidRPr="00EB4F24">
              <w:rPr>
                <w:rFonts w:hint="eastAsia"/>
                <w:sz w:val="24"/>
                <w:szCs w:val="24"/>
              </w:rPr>
              <w:t>. 대리인 신분증</w:t>
            </w:r>
          </w:p>
          <w:p w:rsidR="009926BA" w:rsidRDefault="008B150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9926BA" w:rsidRPr="00EB4F24">
              <w:rPr>
                <w:rFonts w:hint="eastAsia"/>
                <w:sz w:val="24"/>
                <w:szCs w:val="24"/>
              </w:rPr>
              <w:t>. 주권 실물</w:t>
            </w:r>
          </w:p>
          <w:p w:rsidR="00310CE8" w:rsidRPr="00EB4F24" w:rsidRDefault="00310CE8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증권카드 사본 또는 증권계좌개설확인서 사본</w:t>
            </w:r>
          </w:p>
        </w:tc>
      </w:tr>
    </w:tbl>
    <w:p w:rsidR="009926BA" w:rsidRPr="009926BA" w:rsidRDefault="009926BA" w:rsidP="00EB4F24">
      <w:pPr>
        <w:tabs>
          <w:tab w:val="left" w:pos="2660"/>
        </w:tabs>
        <w:jc w:val="left"/>
        <w:rPr>
          <w:sz w:val="4"/>
          <w:szCs w:val="4"/>
        </w:rPr>
      </w:pPr>
    </w:p>
    <w:sectPr w:rsidR="009926BA" w:rsidRPr="009926BA" w:rsidSect="00C11E24">
      <w:footerReference w:type="default" r:id="rId8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01" w:rsidRDefault="00265701" w:rsidP="00253C66">
      <w:pPr>
        <w:spacing w:after="0" w:line="240" w:lineRule="auto"/>
      </w:pPr>
      <w:r>
        <w:separator/>
      </w:r>
    </w:p>
  </w:endnote>
  <w:endnote w:type="continuationSeparator" w:id="0">
    <w:p w:rsidR="00265701" w:rsidRDefault="00265701" w:rsidP="002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400864"/>
      <w:docPartObj>
        <w:docPartGallery w:val="Page Numbers (Bottom of Page)"/>
        <w:docPartUnique/>
      </w:docPartObj>
    </w:sdtPr>
    <w:sdtEndPr/>
    <w:sdtContent>
      <w:p w:rsidR="00FB4A9C" w:rsidRDefault="00FB4A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DA6" w:rsidRPr="00361DA6">
          <w:rPr>
            <w:noProof/>
            <w:lang w:val="ko-KR"/>
          </w:rPr>
          <w:t>1</w:t>
        </w:r>
        <w:r>
          <w:fldChar w:fldCharType="end"/>
        </w:r>
      </w:p>
    </w:sdtContent>
  </w:sdt>
  <w:p w:rsidR="00FB4A9C" w:rsidRDefault="00FB4A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01" w:rsidRDefault="00265701" w:rsidP="00253C66">
      <w:pPr>
        <w:spacing w:after="0" w:line="240" w:lineRule="auto"/>
      </w:pPr>
      <w:r>
        <w:separator/>
      </w:r>
    </w:p>
  </w:footnote>
  <w:footnote w:type="continuationSeparator" w:id="0">
    <w:p w:rsidR="00265701" w:rsidRDefault="00265701" w:rsidP="002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6098"/>
    <w:multiLevelType w:val="hybridMultilevel"/>
    <w:tmpl w:val="618A7236"/>
    <w:lvl w:ilvl="0" w:tplc="BAB438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6"/>
    <w:rsid w:val="00227591"/>
    <w:rsid w:val="00253C66"/>
    <w:rsid w:val="00265701"/>
    <w:rsid w:val="002B63DA"/>
    <w:rsid w:val="002D7CB3"/>
    <w:rsid w:val="00310CE8"/>
    <w:rsid w:val="00361DA6"/>
    <w:rsid w:val="003D39F5"/>
    <w:rsid w:val="004B796A"/>
    <w:rsid w:val="00533478"/>
    <w:rsid w:val="005A6141"/>
    <w:rsid w:val="006B1431"/>
    <w:rsid w:val="006D717D"/>
    <w:rsid w:val="00836B0F"/>
    <w:rsid w:val="008B150A"/>
    <w:rsid w:val="00933D54"/>
    <w:rsid w:val="009926BA"/>
    <w:rsid w:val="00A73955"/>
    <w:rsid w:val="00A91481"/>
    <w:rsid w:val="00B5410C"/>
    <w:rsid w:val="00C11E24"/>
    <w:rsid w:val="00C70F3A"/>
    <w:rsid w:val="00CA1AEC"/>
    <w:rsid w:val="00CB5B26"/>
    <w:rsid w:val="00CD1C5D"/>
    <w:rsid w:val="00DF367B"/>
    <w:rsid w:val="00E16EDE"/>
    <w:rsid w:val="00E73C25"/>
    <w:rsid w:val="00EB4F24"/>
    <w:rsid w:val="00F92D5A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BCDCA-2A1F-409F-A901-262DC650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53C66"/>
  </w:style>
  <w:style w:type="paragraph" w:styleId="a4">
    <w:name w:val="footer"/>
    <w:basedOn w:val="a"/>
    <w:link w:val="Char0"/>
    <w:uiPriority w:val="99"/>
    <w:unhideWhenUsed/>
    <w:rsid w:val="00253C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53C66"/>
  </w:style>
  <w:style w:type="paragraph" w:styleId="a5">
    <w:name w:val="List Paragraph"/>
    <w:basedOn w:val="a"/>
    <w:uiPriority w:val="34"/>
    <w:qFormat/>
    <w:rsid w:val="00A73955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83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6B0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D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726C-22B9-4EE2-A8DE-FC4C90A3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ODJ</cp:lastModifiedBy>
  <cp:revision>12</cp:revision>
  <cp:lastPrinted>2019-05-28T07:55:00Z</cp:lastPrinted>
  <dcterms:created xsi:type="dcterms:W3CDTF">2019-05-23T02:17:00Z</dcterms:created>
  <dcterms:modified xsi:type="dcterms:W3CDTF">2019-07-16T06:21:00Z</dcterms:modified>
</cp:coreProperties>
</file>